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-434"/>
        <w:tblW w:w="0" w:type="auto"/>
        <w:tblLook w:val="04A0" w:firstRow="1" w:lastRow="0" w:firstColumn="1" w:lastColumn="0" w:noHBand="0" w:noVBand="1"/>
      </w:tblPr>
      <w:tblGrid>
        <w:gridCol w:w="6333"/>
      </w:tblGrid>
      <w:tr w:rsidR="00421126" w:rsidRPr="00B942FF" w:rsidTr="00421126">
        <w:trPr>
          <w:trHeight w:val="993"/>
        </w:trPr>
        <w:tc>
          <w:tcPr>
            <w:tcW w:w="6333" w:type="dxa"/>
          </w:tcPr>
          <w:p w:rsidR="00421126" w:rsidRPr="00421126" w:rsidRDefault="00421126" w:rsidP="0042112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1126">
              <w:rPr>
                <w:rFonts w:ascii="Arial" w:hAnsi="Arial" w:cs="Arial"/>
                <w:noProof/>
                <w:sz w:val="20"/>
                <w:szCs w:val="20"/>
                <w:lang w:val="sr-Latn-RS" w:eastAsia="sr-Latn-RS"/>
              </w:rPr>
              <w:drawing>
                <wp:inline distT="0" distB="0" distL="0" distR="0">
                  <wp:extent cx="457200" cy="685800"/>
                  <wp:effectExtent l="1905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421126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4EF">
              <w:rPr>
                <w:rFonts w:ascii="Times New Roman" w:hAnsi="Times New Roman" w:cs="Times New Roman"/>
                <w:b/>
                <w:sz w:val="24"/>
                <w:szCs w:val="24"/>
              </w:rPr>
              <w:t>Република Србија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421126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4EF">
              <w:rPr>
                <w:rFonts w:ascii="Times New Roman" w:hAnsi="Times New Roman" w:cs="Times New Roman"/>
                <w:b/>
                <w:sz w:val="24"/>
                <w:szCs w:val="24"/>
              </w:rPr>
              <w:t>Аутономна Покрајина Војводина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AA74EF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Општинско веће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E80C44" w:rsidRDefault="00421126" w:rsidP="009319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 xml:space="preserve">Број: </w:t>
            </w:r>
            <w:r w:rsidR="00D97F3D">
              <w:rPr>
                <w:rFonts w:ascii="Times New Roman" w:hAnsi="Times New Roman" w:cs="Times New Roman"/>
                <w:sz w:val="24"/>
                <w:szCs w:val="24"/>
              </w:rPr>
              <w:t>002573860 2024 08634 003 000 060 107 00003</w:t>
            </w:r>
            <w:bookmarkStart w:id="0" w:name="_GoBack"/>
            <w:bookmarkEnd w:id="0"/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421126" w:rsidP="009319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 xml:space="preserve">Дана: </w:t>
            </w:r>
            <w:r w:rsidR="00A41B0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0</w:t>
            </w:r>
            <w:r w:rsidR="0093193D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4</w:t>
            </w:r>
            <w:r w:rsidR="00A41B0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.0</w:t>
            </w:r>
            <w:r w:rsidR="0093193D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9</w:t>
            </w:r>
            <w:r w:rsidR="00A41B0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.</w:t>
            </w: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93193D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4</w:t>
            </w: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>. године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421126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>23330 Нови Кнежевац • Краља Петра I Карађорђевића бр.1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421126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>ПИБ: 101460424 • матични број: 08385327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421126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4EF">
              <w:rPr>
                <w:rFonts w:ascii="Times New Roman" w:hAnsi="Times New Roman" w:cs="Times New Roman"/>
                <w:sz w:val="24"/>
                <w:szCs w:val="24"/>
              </w:rPr>
              <w:t>телефон: (0230) 82-055 • fax: (0230) 82-076</w:t>
            </w:r>
          </w:p>
        </w:tc>
      </w:tr>
      <w:tr w:rsidR="00421126" w:rsidRPr="00AA74EF" w:rsidTr="00421126">
        <w:trPr>
          <w:trHeight w:val="218"/>
        </w:trPr>
        <w:tc>
          <w:tcPr>
            <w:tcW w:w="6333" w:type="dxa"/>
          </w:tcPr>
          <w:p w:rsidR="00421126" w:rsidRPr="00AA74EF" w:rsidRDefault="00D97F3D" w:rsidP="00421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421126" w:rsidRPr="00AA74E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www.noviknezevac.rs</w:t>
              </w:r>
            </w:hyperlink>
          </w:p>
        </w:tc>
      </w:tr>
    </w:tbl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</w: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</w:r>
      <w:r w:rsidR="00B87004" w:rsidRPr="00AA74EF">
        <w:rPr>
          <w:color w:val="000000"/>
        </w:rPr>
        <w:t xml:space="preserve">На основу члана 4. став 2. Одлуке о висини учешћа општине Нови Кнежевац у обезбеђивању средстава </w:t>
      </w:r>
      <w:r w:rsidR="00AA74EF">
        <w:rPr>
          <w:color w:val="000000"/>
        </w:rPr>
        <w:t>за превоз ученика средњих школа и члана 4</w:t>
      </w:r>
      <w:r w:rsidR="00B87004" w:rsidRPr="00AA74EF">
        <w:rPr>
          <w:color w:val="000000"/>
        </w:rPr>
        <w:t xml:space="preserve">. Правилника о висини учешћа општине Нови Кнежевац у обезбеђивању средстава за превоз ученика средњих школа, </w:t>
      </w:r>
      <w:r w:rsidR="00C71F93">
        <w:rPr>
          <w:color w:val="000000"/>
          <w:lang w:val="sr-Cyrl-RS"/>
        </w:rPr>
        <w:t>члана 70. Статута општине Нови Кнежевац,</w:t>
      </w:r>
      <w:r w:rsidR="00B87004" w:rsidRPr="00AA74EF">
        <w:rPr>
          <w:color w:val="000000"/>
        </w:rPr>
        <w:t>Општинск</w:t>
      </w:r>
      <w:r w:rsidR="00A41B07">
        <w:rPr>
          <w:color w:val="000000"/>
          <w:lang w:val="sr-Cyrl-RS"/>
        </w:rPr>
        <w:t>о</w:t>
      </w:r>
      <w:r w:rsidR="00B87004" w:rsidRPr="00AA74EF">
        <w:rPr>
          <w:color w:val="000000"/>
        </w:rPr>
        <w:t xml:space="preserve"> </w:t>
      </w:r>
      <w:r w:rsidR="00A41B07">
        <w:rPr>
          <w:color w:val="000000"/>
          <w:lang w:val="sr-Cyrl-RS"/>
        </w:rPr>
        <w:t>веће</w:t>
      </w:r>
      <w:r w:rsidR="00B87004" w:rsidRPr="00AA74EF">
        <w:rPr>
          <w:color w:val="000000"/>
        </w:rPr>
        <w:t xml:space="preserve"> општине Нови Кнежевац,</w:t>
      </w:r>
      <w:r w:rsidR="00C62A7E">
        <w:rPr>
          <w:color w:val="000000"/>
          <w:lang w:val="sr-Cyrl-RS"/>
        </w:rPr>
        <w:t xml:space="preserve"> дана 0</w:t>
      </w:r>
      <w:r w:rsidR="00267FF4">
        <w:rPr>
          <w:color w:val="000000"/>
          <w:lang w:val="sr-Latn-RS"/>
        </w:rPr>
        <w:t>4</w:t>
      </w:r>
      <w:r w:rsidR="00C62A7E">
        <w:rPr>
          <w:color w:val="000000"/>
          <w:lang w:val="sr-Cyrl-RS"/>
        </w:rPr>
        <w:t>.0</w:t>
      </w:r>
      <w:r w:rsidR="00267FF4">
        <w:rPr>
          <w:color w:val="000000"/>
          <w:lang w:val="sr-Latn-RS"/>
        </w:rPr>
        <w:t>9</w:t>
      </w:r>
      <w:r w:rsidR="00C62A7E">
        <w:rPr>
          <w:color w:val="000000"/>
          <w:lang w:val="sr-Cyrl-RS"/>
        </w:rPr>
        <w:t>.202</w:t>
      </w:r>
      <w:r w:rsidR="00267FF4">
        <w:rPr>
          <w:color w:val="000000"/>
          <w:lang w:val="sr-Latn-RS"/>
        </w:rPr>
        <w:t>4</w:t>
      </w:r>
      <w:r w:rsidR="00C62A7E">
        <w:rPr>
          <w:color w:val="000000"/>
          <w:lang w:val="sr-Cyrl-RS"/>
        </w:rPr>
        <w:t xml:space="preserve"> године, </w:t>
      </w:r>
      <w:r w:rsidR="00B87004" w:rsidRPr="00AA74EF">
        <w:rPr>
          <w:color w:val="000000"/>
        </w:rPr>
        <w:t xml:space="preserve"> расписује</w:t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  <w:r w:rsidRPr="00AA74EF">
        <w:rPr>
          <w:b/>
          <w:color w:val="000000"/>
        </w:rPr>
        <w:t>К О Н К У Р С</w:t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  <w:r w:rsidRPr="00AA74EF">
        <w:rPr>
          <w:b/>
          <w:color w:val="000000"/>
        </w:rPr>
        <w:t>ЗА ДОДЕЛУ СРЕДСТАВА ЗА ПРЕВОЗ УЧЕНИКА СРЕДЊИХ ШКОЛА КОЈИ</w:t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  <w:r w:rsidRPr="00AA74EF">
        <w:rPr>
          <w:b/>
          <w:color w:val="000000"/>
        </w:rPr>
        <w:t>СВАКОДНЕВНО ПУТУЈУ У ШКОЛУ НА ТЕРИТОРИЈИ ДРУГЕ ЛОКАЛНЕ САМУПРАВЕ</w:t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b/>
          <w:color w:val="000000"/>
        </w:rPr>
        <w:tab/>
      </w:r>
      <w:r w:rsidRPr="00AA74EF">
        <w:rPr>
          <w:color w:val="000000"/>
        </w:rPr>
        <w:t>Право на  средства за превоз ученика средњих школа имају ученици средњих школа који свакодневно путују од места становања до средњих школа које имају седишта школа на територији друге локалне самоуправе и то:</w:t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  <w:t>- редован ученик средње школе, који има пребивалиште на територији општине Нови Кнежевац,</w:t>
      </w:r>
    </w:p>
    <w:p w:rsidR="00B87004" w:rsidRPr="00AA74EF" w:rsidRDefault="00AA74EF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ab/>
        <w:t>- свакодневно користи аутобус или друго пре</w:t>
      </w:r>
      <w:r w:rsidR="00B87004" w:rsidRPr="00AA74EF">
        <w:rPr>
          <w:color w:val="000000"/>
        </w:rPr>
        <w:t>в</w:t>
      </w:r>
      <w:r>
        <w:rPr>
          <w:color w:val="000000"/>
          <w:lang w:val="sr-Cyrl-RS"/>
        </w:rPr>
        <w:t>о</w:t>
      </w:r>
      <w:r w:rsidR="00B87004" w:rsidRPr="00AA74EF">
        <w:rPr>
          <w:color w:val="000000"/>
        </w:rPr>
        <w:t>зно средство ради од</w:t>
      </w:r>
      <w:r>
        <w:rPr>
          <w:color w:val="000000"/>
        </w:rPr>
        <w:t>ласка у место похађања наставе</w:t>
      </w:r>
      <w:r w:rsidR="00B87004" w:rsidRPr="00AA74EF">
        <w:rPr>
          <w:color w:val="000000"/>
        </w:rPr>
        <w:t>.</w:t>
      </w:r>
    </w:p>
    <w:p w:rsid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  <w:lang w:val="sr-Cyrl-RS"/>
        </w:rPr>
      </w:pPr>
      <w:r w:rsidRPr="00AA74EF">
        <w:rPr>
          <w:color w:val="000000"/>
        </w:rPr>
        <w:tab/>
        <w:t>Средства за превоз обезбеђује општина у износу од</w:t>
      </w:r>
      <w:r w:rsidR="00AA74EF">
        <w:rPr>
          <w:color w:val="000000"/>
          <w:lang w:val="sr-Cyrl-RS"/>
        </w:rPr>
        <w:t>:</w:t>
      </w:r>
    </w:p>
    <w:p w:rsidR="00AA74EF" w:rsidRDefault="00AA74EF" w:rsidP="00AA74EF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  <w:lang w:val="sr-Cyrl-RS"/>
        </w:rPr>
        <w:t>- за релације до 10</w:t>
      </w:r>
      <w:r w:rsidR="00246BD5">
        <w:rPr>
          <w:color w:val="000000"/>
          <w:lang w:val="sr-Latn-RS"/>
        </w:rPr>
        <w:t xml:space="preserve"> </w:t>
      </w:r>
      <w:r>
        <w:rPr>
          <w:color w:val="000000"/>
          <w:lang w:val="sr-Cyrl-RS"/>
        </w:rPr>
        <w:t xml:space="preserve">километара </w:t>
      </w:r>
      <w:r w:rsidR="00267FF4">
        <w:rPr>
          <w:color w:val="000000"/>
          <w:lang w:val="sr-Cyrl-RS"/>
        </w:rPr>
        <w:t xml:space="preserve">                                </w:t>
      </w:r>
      <w:r w:rsidR="00267FF4">
        <w:rPr>
          <w:color w:val="000000"/>
          <w:lang w:val="sr-Latn-RS"/>
        </w:rPr>
        <w:t>3.4</w:t>
      </w:r>
      <w:r>
        <w:rPr>
          <w:color w:val="000000"/>
        </w:rPr>
        <w:t>00,00 динара месечно</w:t>
      </w:r>
    </w:p>
    <w:p w:rsidR="00AA74EF" w:rsidRDefault="00AA74EF" w:rsidP="00AA74EF">
      <w:pPr>
        <w:pStyle w:val="NormalWeb"/>
        <w:spacing w:before="0" w:beforeAutospacing="0" w:after="0" w:afterAutospacing="0"/>
        <w:jc w:val="both"/>
        <w:rPr>
          <w:color w:val="000000"/>
          <w:lang w:val="sr-Cyrl-RS"/>
        </w:rPr>
      </w:pPr>
      <w:r>
        <w:rPr>
          <w:color w:val="000000"/>
          <w:lang w:val="sr-Cyrl-RS"/>
        </w:rPr>
        <w:t xml:space="preserve">- за релације </w:t>
      </w:r>
      <w:r>
        <w:rPr>
          <w:color w:val="000000"/>
          <w:lang w:val="sr-Latn-RS"/>
        </w:rPr>
        <w:t>o</w:t>
      </w:r>
      <w:r>
        <w:rPr>
          <w:color w:val="000000"/>
          <w:lang w:val="sr-Cyrl-RS"/>
        </w:rPr>
        <w:t>д 10 до 15</w:t>
      </w:r>
      <w:r w:rsidR="00246BD5">
        <w:rPr>
          <w:color w:val="000000"/>
          <w:lang w:val="sr-Latn-RS"/>
        </w:rPr>
        <w:t xml:space="preserve"> </w:t>
      </w:r>
      <w:r>
        <w:rPr>
          <w:color w:val="000000"/>
          <w:lang w:val="sr-Cyrl-RS"/>
        </w:rPr>
        <w:t xml:space="preserve">километара </w:t>
      </w:r>
      <w:r w:rsidR="00267FF4">
        <w:rPr>
          <w:color w:val="000000"/>
          <w:lang w:val="sr-Cyrl-RS"/>
        </w:rPr>
        <w:t xml:space="preserve">                      </w:t>
      </w:r>
      <w:r w:rsidR="00267FF4">
        <w:rPr>
          <w:color w:val="000000"/>
          <w:lang w:val="sr-Latn-RS"/>
        </w:rPr>
        <w:t>4.1</w:t>
      </w:r>
      <w:r>
        <w:rPr>
          <w:color w:val="000000"/>
          <w:lang w:val="sr-Cyrl-RS"/>
        </w:rPr>
        <w:t>0</w:t>
      </w:r>
      <w:r w:rsidR="00C62A7E">
        <w:rPr>
          <w:color w:val="000000"/>
          <w:lang w:val="sr-Latn-RS"/>
        </w:rPr>
        <w:t>0</w:t>
      </w:r>
      <w:r>
        <w:rPr>
          <w:color w:val="000000"/>
          <w:lang w:val="sr-Cyrl-RS"/>
        </w:rPr>
        <w:t>,00 месечно</w:t>
      </w:r>
    </w:p>
    <w:p w:rsidR="00AA74EF" w:rsidRDefault="00AA74EF" w:rsidP="00AA74EF">
      <w:pPr>
        <w:pStyle w:val="NormalWeb"/>
        <w:spacing w:before="0" w:beforeAutospacing="0" w:after="0" w:afterAutospacing="0"/>
        <w:jc w:val="both"/>
        <w:rPr>
          <w:color w:val="000000"/>
          <w:lang w:val="sr-Cyrl-RS"/>
        </w:rPr>
      </w:pPr>
      <w:r>
        <w:rPr>
          <w:color w:val="000000"/>
          <w:lang w:val="sr-Cyrl-RS"/>
        </w:rPr>
        <w:t>- за релације преко 15</w:t>
      </w:r>
      <w:r w:rsidR="00246BD5">
        <w:rPr>
          <w:color w:val="000000"/>
          <w:lang w:val="sr-Latn-RS"/>
        </w:rPr>
        <w:t xml:space="preserve"> </w:t>
      </w:r>
      <w:r>
        <w:rPr>
          <w:color w:val="000000"/>
          <w:lang w:val="sr-Cyrl-RS"/>
        </w:rPr>
        <w:t xml:space="preserve">километара </w:t>
      </w:r>
      <w:r w:rsidR="00267FF4">
        <w:rPr>
          <w:color w:val="000000"/>
          <w:lang w:val="sr-Cyrl-RS"/>
        </w:rPr>
        <w:t xml:space="preserve">                          </w:t>
      </w:r>
      <w:r w:rsidR="00267FF4">
        <w:rPr>
          <w:color w:val="000000"/>
          <w:lang w:val="sr-Latn-RS"/>
        </w:rPr>
        <w:t>5.0</w:t>
      </w:r>
      <w:r>
        <w:rPr>
          <w:color w:val="000000"/>
          <w:lang w:val="sr-Cyrl-RS"/>
        </w:rPr>
        <w:t>00,00 месечно;</w:t>
      </w:r>
    </w:p>
    <w:p w:rsidR="00B87004" w:rsidRPr="00AA74EF" w:rsidRDefault="00A41B07" w:rsidP="00AA74EF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  <w:lang w:val="sr-Cyrl-RS"/>
        </w:rPr>
        <w:t xml:space="preserve">            </w:t>
      </w:r>
      <w:r w:rsidR="00B87004" w:rsidRPr="00AA74EF">
        <w:rPr>
          <w:color w:val="000000"/>
        </w:rPr>
        <w:t>за школску 202</w:t>
      </w:r>
      <w:r w:rsidR="00267FF4">
        <w:rPr>
          <w:color w:val="000000"/>
        </w:rPr>
        <w:t>4</w:t>
      </w:r>
      <w:r w:rsidR="00B87004" w:rsidRPr="00AA74EF">
        <w:rPr>
          <w:color w:val="000000"/>
        </w:rPr>
        <w:t>/202</w:t>
      </w:r>
      <w:r w:rsidR="00267FF4">
        <w:rPr>
          <w:color w:val="000000"/>
        </w:rPr>
        <w:t>5</w:t>
      </w:r>
      <w:r w:rsidR="00AA74EF">
        <w:rPr>
          <w:color w:val="000000"/>
          <w:lang w:val="sr-Cyrl-RS"/>
        </w:rPr>
        <w:t>.</w:t>
      </w:r>
      <w:r w:rsidR="00B87004" w:rsidRPr="00AA74EF">
        <w:rPr>
          <w:color w:val="000000"/>
        </w:rPr>
        <w:t xml:space="preserve"> годину .</w:t>
      </w: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B87004" w:rsidRP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  <w:t>Уз пријаву се прилаже:</w:t>
      </w:r>
    </w:p>
    <w:p w:rsidR="00AA74EF" w:rsidRDefault="00B87004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  <w:t>1. Потврда о упису у школу са назначеним смером</w:t>
      </w:r>
    </w:p>
    <w:p w:rsidR="005138F7" w:rsidRPr="00AA74EF" w:rsidRDefault="005138F7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AA74EF">
        <w:rPr>
          <w:color w:val="000000"/>
        </w:rPr>
        <w:tab/>
      </w:r>
      <w:r w:rsidR="00AA74EF">
        <w:rPr>
          <w:color w:val="000000"/>
        </w:rPr>
        <w:t>2</w:t>
      </w:r>
      <w:r w:rsidRPr="00AA74EF">
        <w:rPr>
          <w:color w:val="000000"/>
        </w:rPr>
        <w:t>. Фотопија личне карте или очитане личне карте (ученика или родитеља),</w:t>
      </w:r>
    </w:p>
    <w:p w:rsidR="005138F7" w:rsidRPr="00AA74EF" w:rsidRDefault="00AA74EF" w:rsidP="00B87004">
      <w:pPr>
        <w:pStyle w:val="NormalWeb"/>
        <w:spacing w:before="0" w:beforeAutospacing="0" w:after="0" w:afterAutospacing="0"/>
        <w:jc w:val="both"/>
        <w:rPr>
          <w:color w:val="000000"/>
          <w:lang w:val="sr-Cyrl-RS"/>
        </w:rPr>
      </w:pPr>
      <w:r>
        <w:rPr>
          <w:color w:val="000000"/>
        </w:rPr>
        <w:tab/>
        <w:t>3</w:t>
      </w:r>
      <w:r w:rsidR="005138F7" w:rsidRPr="00AA74EF">
        <w:rPr>
          <w:color w:val="000000"/>
        </w:rPr>
        <w:t xml:space="preserve">. Фотокопију текућег рачуна отвореног </w:t>
      </w:r>
      <w:r>
        <w:rPr>
          <w:color w:val="000000"/>
          <w:lang w:val="sr-Cyrl-RS"/>
        </w:rPr>
        <w:t>у банци.</w:t>
      </w:r>
    </w:p>
    <w:p w:rsidR="005138F7" w:rsidRPr="00AA74EF" w:rsidRDefault="005138F7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5138F7" w:rsidP="00B87004">
      <w:pPr>
        <w:pStyle w:val="NormalWeb"/>
        <w:spacing w:before="0" w:beforeAutospacing="0" w:after="0" w:afterAutospacing="0"/>
        <w:jc w:val="both"/>
        <w:rPr>
          <w:color w:val="000000"/>
          <w:lang w:val="sr-Cyrl-RS"/>
        </w:rPr>
      </w:pPr>
      <w:r w:rsidRPr="00AA74EF">
        <w:rPr>
          <w:color w:val="000000"/>
        </w:rPr>
        <w:tab/>
      </w:r>
      <w:r w:rsidR="00421126" w:rsidRPr="00AA74EF">
        <w:rPr>
          <w:color w:val="000000"/>
        </w:rPr>
        <w:t xml:space="preserve">Молбе за потребном документацијом се подносе до </w:t>
      </w:r>
      <w:r w:rsidR="00A36382">
        <w:rPr>
          <w:color w:val="000000"/>
        </w:rPr>
        <w:t>20</w:t>
      </w:r>
      <w:r w:rsidR="00E90328">
        <w:rPr>
          <w:color w:val="000000"/>
        </w:rPr>
        <w:t xml:space="preserve">. </w:t>
      </w:r>
      <w:r w:rsidR="00267FF4">
        <w:rPr>
          <w:color w:val="000000"/>
          <w:lang w:val="sr-Cyrl-RS"/>
        </w:rPr>
        <w:t xml:space="preserve">септембра </w:t>
      </w:r>
      <w:r w:rsidR="00421126" w:rsidRPr="00AA74EF">
        <w:rPr>
          <w:color w:val="000000"/>
        </w:rPr>
        <w:t>202</w:t>
      </w:r>
      <w:r w:rsidR="00267FF4">
        <w:rPr>
          <w:color w:val="000000"/>
          <w:lang w:val="sr-Cyrl-RS"/>
        </w:rPr>
        <w:t>4</w:t>
      </w:r>
      <w:r w:rsidR="00421126" w:rsidRPr="00AA74EF">
        <w:rPr>
          <w:color w:val="000000"/>
        </w:rPr>
        <w:t xml:space="preserve">. године Општинској управи општине Нови Кнежевац – </w:t>
      </w:r>
      <w:r w:rsidR="00AA74EF">
        <w:rPr>
          <w:color w:val="000000"/>
          <w:lang w:val="sr-Cyrl-RS"/>
        </w:rPr>
        <w:t xml:space="preserve">канцеларија бр. 5 </w:t>
      </w: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421126" w:rsidRPr="00AA74EF" w:rsidRDefault="00421126" w:rsidP="00B87004">
      <w:pPr>
        <w:pStyle w:val="NormalWeb"/>
        <w:spacing w:before="0" w:beforeAutospacing="0" w:after="0" w:afterAutospacing="0"/>
        <w:jc w:val="both"/>
        <w:rPr>
          <w:b/>
          <w:color w:val="000000"/>
        </w:rPr>
      </w:pPr>
      <w:r w:rsidRPr="00AA74EF">
        <w:rPr>
          <w:color w:val="000000"/>
        </w:rPr>
        <w:tab/>
      </w:r>
      <w:r w:rsidRPr="00AA74EF">
        <w:rPr>
          <w:b/>
          <w:color w:val="000000"/>
        </w:rPr>
        <w:t>Непотпуни и неблаговремени захтеви неће се узимати у разматрање.</w:t>
      </w:r>
    </w:p>
    <w:p w:rsidR="00421126" w:rsidRPr="00421126" w:rsidRDefault="00421126" w:rsidP="00B87004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:rsidR="00421126" w:rsidRPr="00E0409C" w:rsidRDefault="00E80C44" w:rsidP="00421126">
      <w:pPr>
        <w:pStyle w:val="NormalWeb"/>
        <w:spacing w:before="0" w:beforeAutospacing="0" w:after="0" w:afterAutospacing="0"/>
        <w:jc w:val="center"/>
        <w:rPr>
          <w:color w:val="000000"/>
          <w:sz w:val="20"/>
          <w:szCs w:val="20"/>
          <w:lang w:val="sr-Cyrl-RS"/>
        </w:rPr>
      </w:pPr>
      <w:r>
        <w:rPr>
          <w:rFonts w:ascii="Arial" w:hAnsi="Arial" w:cs="Arial"/>
          <w:color w:val="000000"/>
          <w:sz w:val="20"/>
          <w:szCs w:val="20"/>
          <w:lang w:val="sr-Cyrl-RS"/>
        </w:rPr>
        <w:t xml:space="preserve">                                             </w:t>
      </w:r>
      <w:r w:rsidRPr="00E0409C">
        <w:rPr>
          <w:color w:val="000000"/>
          <w:sz w:val="20"/>
          <w:szCs w:val="20"/>
          <w:lang w:val="sr-Cyrl-RS"/>
        </w:rPr>
        <w:t>Председник Општинског већа</w:t>
      </w:r>
    </w:p>
    <w:p w:rsidR="00E80C44" w:rsidRPr="00E0409C" w:rsidRDefault="00E80C44" w:rsidP="00421126">
      <w:pPr>
        <w:pStyle w:val="NormalWeb"/>
        <w:spacing w:before="0" w:beforeAutospacing="0" w:after="0" w:afterAutospacing="0"/>
        <w:jc w:val="center"/>
        <w:rPr>
          <w:color w:val="000000"/>
          <w:sz w:val="20"/>
          <w:szCs w:val="20"/>
          <w:lang w:val="sr-Cyrl-RS"/>
        </w:rPr>
      </w:pPr>
    </w:p>
    <w:p w:rsidR="00E80C44" w:rsidRPr="00E0409C" w:rsidRDefault="00E80C44" w:rsidP="00421126">
      <w:pPr>
        <w:pStyle w:val="NormalWeb"/>
        <w:spacing w:before="0" w:beforeAutospacing="0" w:after="0" w:afterAutospacing="0"/>
        <w:jc w:val="center"/>
        <w:rPr>
          <w:color w:val="000000"/>
          <w:sz w:val="20"/>
          <w:szCs w:val="20"/>
          <w:lang w:val="sr-Cyrl-RS"/>
        </w:rPr>
      </w:pPr>
      <w:r w:rsidRPr="00E0409C">
        <w:rPr>
          <w:color w:val="000000"/>
          <w:sz w:val="20"/>
          <w:szCs w:val="20"/>
          <w:lang w:val="sr-Cyrl-RS"/>
        </w:rPr>
        <w:t xml:space="preserve">                                        др Радован Уверић</w:t>
      </w:r>
      <w:r w:rsidR="002B2C4B" w:rsidRPr="00E0409C">
        <w:rPr>
          <w:color w:val="000000"/>
          <w:sz w:val="20"/>
          <w:szCs w:val="20"/>
          <w:lang w:val="sr-Cyrl-RS"/>
        </w:rPr>
        <w:t xml:space="preserve"> </w:t>
      </w:r>
      <w:r w:rsidR="00E90328" w:rsidRPr="00E0409C">
        <w:rPr>
          <w:color w:val="000000"/>
          <w:sz w:val="20"/>
          <w:szCs w:val="20"/>
          <w:lang w:val="sr-Cyrl-RS"/>
        </w:rPr>
        <w:t>с.р.</w:t>
      </w:r>
    </w:p>
    <w:sectPr w:rsidR="00E80C44" w:rsidRPr="00E0409C" w:rsidSect="00421126">
      <w:pgSz w:w="12240" w:h="15840"/>
      <w:pgMar w:top="720" w:right="135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004"/>
    <w:rsid w:val="00246BD5"/>
    <w:rsid w:val="00267FF4"/>
    <w:rsid w:val="002B2C4B"/>
    <w:rsid w:val="00421126"/>
    <w:rsid w:val="00470E9D"/>
    <w:rsid w:val="005138F7"/>
    <w:rsid w:val="0069738D"/>
    <w:rsid w:val="0093193D"/>
    <w:rsid w:val="00A118B6"/>
    <w:rsid w:val="00A36382"/>
    <w:rsid w:val="00A41B07"/>
    <w:rsid w:val="00AA74EF"/>
    <w:rsid w:val="00B87004"/>
    <w:rsid w:val="00C62A7E"/>
    <w:rsid w:val="00C71F93"/>
    <w:rsid w:val="00D6593E"/>
    <w:rsid w:val="00D97F3D"/>
    <w:rsid w:val="00E0409C"/>
    <w:rsid w:val="00E80C44"/>
    <w:rsid w:val="00E90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F6DD60-607B-4F49-99FF-38EA7F9D3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73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870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unhideWhenUsed/>
    <w:rsid w:val="00B8700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7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0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oviknezevac.rs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Prijemna</cp:lastModifiedBy>
  <cp:revision>10</cp:revision>
  <cp:lastPrinted>2024-09-09T05:31:00Z</cp:lastPrinted>
  <dcterms:created xsi:type="dcterms:W3CDTF">2023-07-04T08:33:00Z</dcterms:created>
  <dcterms:modified xsi:type="dcterms:W3CDTF">2024-09-09T05:41:00Z</dcterms:modified>
</cp:coreProperties>
</file>